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7A2E1D"/>
          <w:sz w:val="52"/>
        </w:rPr>
        <w:t>[Opgavens titel]</w:t>
      </w:r>
    </w:p>
    <w:p/>
    <w:p>
      <w:pPr>
        <w:jc w:val="center"/>
      </w:pPr>
      <w:r>
        <w:rPr>
          <w:sz w:val="26"/>
        </w:rPr>
        <w:t>[Dansk og historie]</w:t>
      </w:r>
    </w:p>
    <w:p>
      <w:pPr>
        <w:jc w:val="center"/>
      </w:pPr>
      <w:r>
        <w:rPr>
          <w:sz w:val="26"/>
        </w:rPr>
        <w:t>[Dit navn og din klasse]</w:t>
      </w:r>
    </w:p>
    <w:p>
      <w:pPr>
        <w:jc w:val="center"/>
      </w:pPr>
      <w:r>
        <w:rPr>
          <w:sz w:val="26"/>
        </w:rPr>
        <w:t>[Skolens navn]</w:t>
      </w:r>
    </w:p>
    <w:p>
      <w:pPr>
        <w:jc w:val="center"/>
      </w:pPr>
      <w:r>
        <w:rPr>
          <w:sz w:val="26"/>
        </w:rPr>
        <w:t>[Vejledere]</w:t>
      </w:r>
    </w:p>
    <w:p>
      <w:pPr>
        <w:jc w:val="center"/>
      </w:pPr>
      <w:r>
        <w:rPr>
          <w:sz w:val="26"/>
        </w:rPr>
        <w:t>[Afleveringsdato]</w:t>
      </w:r>
    </w:p>
    <w:p/>
    <w:p>
      <w:pPr>
        <w:jc w:val="center"/>
      </w:pPr>
      <w:r>
        <w:rPr>
          <w:i/>
          <w:color w:val="6B6B6B"/>
          <w:sz w:val="20"/>
        </w:rPr>
        <w:t>Forsiden tæller ikke med i opgavens omfang. Slet de kantede parenteser, når du har udfyldt felterne. Tjek din skoles egen forsideskabelon, hvis I har en: den går forud for denne.</w:t>
      </w:r>
    </w:p>
    <w:p>
      <w:r>
        <w:br w:type="page"/>
      </w:r>
    </w:p>
    <w:p>
      <w:pPr>
        <w:pStyle w:val="Heading1"/>
      </w:pPr>
      <w:r>
        <w:t>Sådan bruger du skabelonen</w:t>
      </w:r>
    </w:p>
    <w:p>
      <w:r>
        <w:rPr>
          <w:i/>
          <w:color w:val="6B6B6B"/>
          <w:sz w:val="20"/>
        </w:rPr>
        <w:t>Alt gråt og kursivt i dokumentet er vejledning. Slet det, efterhånden som du skriver. Det skal ikke afleveres.</w:t>
      </w:r>
    </w:p>
    <w:p>
      <w:r>
        <w:t>Omfang: din skole fastsætter det. Der er intet nationalt sidekrav.</w:t>
      </w:r>
    </w:p>
    <w:p>
      <w:r>
        <w:t>Gælder: stx, slutningen af 1.g.</w:t>
      </w:r>
    </w:p>
    <w:p>
      <w:r>
        <w:rPr>
          <w:i/>
          <w:color w:val="6B6B6B"/>
          <w:sz w:val="20"/>
        </w:rPr>
        <w:t>Kilde: Læreplan til Dansk A, stx 2026, bilag 89A, pkt. 3.4. Din skoles egen vejledning går altid forud, hvis den siger noget andet.</w:t>
      </w:r>
    </w:p>
    <w:p/>
    <w:p>
      <w:r>
        <w:t>Fra Studiekompasset. Gratis at bruge og at dele. studiekompasset.dk</w:t>
      </w:r>
    </w:p>
    <w:p>
      <w:r>
        <w:br w:type="page"/>
      </w:r>
    </w:p>
    <w:p>
      <w:pPr>
        <w:pStyle w:val="Heading1"/>
      </w:pPr>
      <w:r>
        <w:t>Indholdsfortegnelse</w:t>
      </w:r>
    </w:p>
    <w:p/>
    <w:p>
      <w:pPr>
        <w:pStyle w:val="Heading1"/>
      </w:pPr>
      <w:r>
        <w:t>Indledning</w:t>
      </w:r>
    </w:p>
    <w:p>
      <w:r>
        <w:rPr>
          <w:i/>
          <w:color w:val="6B6B6B"/>
          <w:sz w:val="20"/>
        </w:rPr>
        <w:t>Hvad undersøger du, og hvorfor.</w:t>
      </w:r>
    </w:p>
    <w:p/>
    <w:p>
      <w:pPr>
        <w:pStyle w:val="Heading1"/>
      </w:pPr>
      <w:r>
        <w:t>Redegørelse</w:t>
      </w:r>
    </w:p>
    <w:p>
      <w:r>
        <w:rPr>
          <w:i/>
          <w:color w:val="6B6B6B"/>
          <w:sz w:val="20"/>
        </w:rPr>
        <w:t>Den historiske baggrund, læseren skal bruge.</w:t>
      </w:r>
    </w:p>
    <w:p/>
    <w:p>
      <w:pPr>
        <w:pStyle w:val="Heading1"/>
      </w:pPr>
      <w:r>
        <w:t>Analyse</w:t>
      </w:r>
    </w:p>
    <w:p>
      <w:r>
        <w:rPr>
          <w:i/>
          <w:color w:val="6B6B6B"/>
          <w:sz w:val="20"/>
        </w:rPr>
        <w:t>Teksten eller kilderne, læst tæt.</w:t>
      </w:r>
    </w:p>
    <w:p/>
    <w:p>
      <w:pPr>
        <w:pStyle w:val="Heading1"/>
      </w:pPr>
      <w:r>
        <w:t>Diskussion eller perspektivering</w:t>
      </w:r>
    </w:p>
    <w:p/>
    <w:p>
      <w:pPr>
        <w:pStyle w:val="Heading1"/>
      </w:pPr>
      <w:r>
        <w:t>Konklusion</w:t>
      </w:r>
    </w:p>
    <w:p/>
    <w:p>
      <w:pPr>
        <w:pStyle w:val="Heading1"/>
      </w:pPr>
      <w:r>
        <w:t>Litteraturliste</w:t>
      </w:r>
    </w:p>
    <w:p>
      <w:r>
        <w:rPr>
          <w:i/>
          <w:color w:val="6B6B6B"/>
          <w:sz w:val="20"/>
        </w:rPr>
        <w:t>Her træner du formen, du skal bruge i SRP.</w:t>
      </w:r>
    </w:p>
    <w:p/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